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AEBEE" w14:textId="77777777" w:rsidR="008D289A" w:rsidRPr="008D289A" w:rsidRDefault="008D289A" w:rsidP="008D289A">
      <w:pPr>
        <w:jc w:val="both"/>
        <w:rPr>
          <w:rFonts w:asciiTheme="majorHAnsi" w:hAnsiTheme="majorHAnsi"/>
          <w:b/>
          <w:i/>
          <w:sz w:val="20"/>
          <w:szCs w:val="20"/>
        </w:rPr>
      </w:pPr>
      <w:r w:rsidRPr="008D289A">
        <w:rPr>
          <w:rFonts w:asciiTheme="majorHAnsi" w:hAnsiTheme="majorHAnsi"/>
          <w:b/>
          <w:i/>
          <w:sz w:val="20"/>
          <w:szCs w:val="20"/>
        </w:rPr>
        <w:t>Suggested template</w:t>
      </w:r>
    </w:p>
    <w:p w14:paraId="6849E818" w14:textId="77777777" w:rsidR="008D289A" w:rsidRDefault="008D289A" w:rsidP="008D289A">
      <w:pPr>
        <w:jc w:val="both"/>
        <w:rPr>
          <w:rFonts w:asciiTheme="majorHAnsi" w:hAnsiTheme="majorHAnsi"/>
          <w:b/>
          <w:sz w:val="20"/>
          <w:szCs w:val="20"/>
        </w:rPr>
      </w:pPr>
    </w:p>
    <w:p w14:paraId="7659CA5D" w14:textId="77777777" w:rsidR="008D289A" w:rsidRPr="008D289A" w:rsidRDefault="008D289A" w:rsidP="008D289A">
      <w:pPr>
        <w:jc w:val="center"/>
        <w:rPr>
          <w:rFonts w:asciiTheme="majorHAnsi" w:hAnsiTheme="majorHAnsi"/>
          <w:b/>
          <w:sz w:val="20"/>
          <w:szCs w:val="20"/>
        </w:rPr>
      </w:pPr>
      <w:r w:rsidRPr="008D289A">
        <w:rPr>
          <w:rFonts w:asciiTheme="majorHAnsi" w:hAnsiTheme="majorHAnsi"/>
          <w:b/>
          <w:sz w:val="20"/>
          <w:szCs w:val="20"/>
        </w:rPr>
        <w:t>CONFERENCE LETTERHEAD</w:t>
      </w:r>
    </w:p>
    <w:p w14:paraId="6DB55655" w14:textId="77777777" w:rsidR="008D289A" w:rsidRDefault="008D289A" w:rsidP="008D289A">
      <w:pPr>
        <w:jc w:val="both"/>
        <w:rPr>
          <w:rFonts w:asciiTheme="majorHAnsi" w:hAnsiTheme="majorHAnsi"/>
          <w:b/>
          <w:sz w:val="20"/>
          <w:szCs w:val="20"/>
        </w:rPr>
      </w:pPr>
    </w:p>
    <w:p w14:paraId="60BDE128" w14:textId="77777777" w:rsidR="008D289A" w:rsidRDefault="008D289A" w:rsidP="008D289A">
      <w:pPr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fldChar w:fldCharType="begin"/>
      </w:r>
      <w:r>
        <w:rPr>
          <w:rFonts w:asciiTheme="majorHAnsi" w:hAnsiTheme="majorHAnsi"/>
          <w:b/>
          <w:sz w:val="20"/>
          <w:szCs w:val="20"/>
        </w:rPr>
        <w:instrText xml:space="preserve"> DATE  \@ "dddd, dd MMMM yyyy"  \* MERGEFORMAT </w:instrText>
      </w:r>
      <w:r>
        <w:rPr>
          <w:rFonts w:asciiTheme="majorHAnsi" w:hAnsiTheme="majorHAnsi"/>
          <w:b/>
          <w:sz w:val="20"/>
          <w:szCs w:val="20"/>
        </w:rPr>
        <w:fldChar w:fldCharType="separate"/>
      </w:r>
      <w:r w:rsidR="005C478A">
        <w:rPr>
          <w:rFonts w:asciiTheme="majorHAnsi" w:hAnsiTheme="majorHAnsi"/>
          <w:b/>
          <w:noProof/>
          <w:sz w:val="20"/>
          <w:szCs w:val="20"/>
        </w:rPr>
        <w:t>Thursday, 26 January 2017</w:t>
      </w:r>
      <w:r>
        <w:rPr>
          <w:rFonts w:asciiTheme="majorHAnsi" w:hAnsiTheme="majorHAnsi"/>
          <w:b/>
          <w:sz w:val="20"/>
          <w:szCs w:val="20"/>
        </w:rPr>
        <w:fldChar w:fldCharType="end"/>
      </w:r>
    </w:p>
    <w:p w14:paraId="6F73931F" w14:textId="77777777" w:rsidR="008D289A" w:rsidRDefault="008D289A" w:rsidP="008D289A">
      <w:pPr>
        <w:jc w:val="both"/>
        <w:rPr>
          <w:rFonts w:asciiTheme="majorHAnsi" w:hAnsiTheme="majorHAnsi"/>
          <w:b/>
          <w:sz w:val="20"/>
          <w:szCs w:val="20"/>
        </w:rPr>
      </w:pPr>
    </w:p>
    <w:p w14:paraId="3FDFF310" w14:textId="77777777" w:rsidR="008D289A" w:rsidRDefault="008D289A" w:rsidP="008D289A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 whom it may concern:</w:t>
      </w:r>
    </w:p>
    <w:p w14:paraId="0D7C8EBF" w14:textId="77777777" w:rsidR="008D289A" w:rsidRPr="00EB1CA3" w:rsidRDefault="008D289A" w:rsidP="008D289A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Peer-review process / confirmation</w:t>
      </w:r>
    </w:p>
    <w:p w14:paraId="7E7CF85E" w14:textId="77777777" w:rsidR="008D289A" w:rsidRDefault="008D289A" w:rsidP="008D289A">
      <w:pPr>
        <w:tabs>
          <w:tab w:val="left" w:pos="3230"/>
        </w:tabs>
        <w:jc w:val="both"/>
        <w:rPr>
          <w:rFonts w:asciiTheme="majorHAnsi" w:hAnsiTheme="majorHAnsi"/>
          <w:sz w:val="20"/>
          <w:szCs w:val="20"/>
        </w:rPr>
      </w:pPr>
    </w:p>
    <w:p w14:paraId="1B513D30" w14:textId="77777777" w:rsidR="008D289A" w:rsidRDefault="008D289A" w:rsidP="008D289A">
      <w:pPr>
        <w:tabs>
          <w:tab w:val="left" w:pos="323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</w:t>
      </w:r>
      <w:r w:rsidRPr="008D289A">
        <w:rPr>
          <w:rFonts w:asciiTheme="majorHAnsi" w:hAnsiTheme="majorHAnsi"/>
          <w:b/>
          <w:sz w:val="20"/>
          <w:szCs w:val="20"/>
        </w:rPr>
        <w:t>1</w:t>
      </w:r>
      <w:r>
        <w:rPr>
          <w:rFonts w:asciiTheme="majorHAnsi" w:hAnsiTheme="majorHAnsi"/>
          <w:sz w:val="20"/>
          <w:szCs w:val="20"/>
        </w:rPr>
        <w:t>) On behalf of [</w:t>
      </w:r>
      <w:r>
        <w:rPr>
          <w:rFonts w:asciiTheme="majorHAnsi" w:hAnsiTheme="majorHAnsi"/>
          <w:color w:val="FF0000"/>
          <w:sz w:val="20"/>
          <w:szCs w:val="20"/>
        </w:rPr>
        <w:t>Name of Conference</w:t>
      </w:r>
      <w:r>
        <w:rPr>
          <w:rFonts w:asciiTheme="majorHAnsi" w:hAnsiTheme="majorHAnsi"/>
          <w:sz w:val="20"/>
          <w:szCs w:val="20"/>
        </w:rPr>
        <w:t>] – the manuscript(s) listed hereunder were accepted for oral presentation:</w:t>
      </w:r>
    </w:p>
    <w:p w14:paraId="16A52AD7" w14:textId="77777777" w:rsidR="008D289A" w:rsidRDefault="008D289A" w:rsidP="008D289A">
      <w:pPr>
        <w:tabs>
          <w:tab w:val="left" w:pos="3230"/>
        </w:tabs>
        <w:ind w:firstLine="72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color w:val="FF0000"/>
          <w:sz w:val="20"/>
          <w:szCs w:val="20"/>
        </w:rPr>
        <w:t>List of papers</w:t>
      </w:r>
      <w:r>
        <w:rPr>
          <w:rFonts w:asciiTheme="majorHAnsi" w:hAnsiTheme="majorHAnsi"/>
          <w:sz w:val="20"/>
          <w:szCs w:val="20"/>
        </w:rPr>
        <w:tab/>
      </w:r>
    </w:p>
    <w:p w14:paraId="596929C2" w14:textId="77777777" w:rsidR="008D289A" w:rsidRPr="008D289A" w:rsidRDefault="008D289A" w:rsidP="008D289A">
      <w:pPr>
        <w:tabs>
          <w:tab w:val="left" w:pos="3230"/>
        </w:tabs>
        <w:ind w:firstLine="720"/>
        <w:jc w:val="both"/>
        <w:rPr>
          <w:rFonts w:asciiTheme="majorHAnsi" w:hAnsiTheme="majorHAnsi"/>
          <w:color w:val="FF0000"/>
          <w:sz w:val="20"/>
          <w:szCs w:val="20"/>
        </w:rPr>
      </w:pPr>
      <w:r w:rsidRPr="008D289A">
        <w:rPr>
          <w:rFonts w:asciiTheme="majorHAnsi" w:hAnsiTheme="majorHAnsi"/>
          <w:color w:val="FF0000"/>
          <w:sz w:val="20"/>
          <w:szCs w:val="20"/>
        </w:rPr>
        <w:t>Conference venue (city and country):</w:t>
      </w:r>
    </w:p>
    <w:p w14:paraId="3273E566" w14:textId="77777777" w:rsidR="008D289A" w:rsidRPr="008D289A" w:rsidRDefault="008D289A" w:rsidP="008D289A">
      <w:pPr>
        <w:tabs>
          <w:tab w:val="left" w:pos="3230"/>
        </w:tabs>
        <w:ind w:firstLine="720"/>
        <w:jc w:val="both"/>
        <w:rPr>
          <w:rFonts w:asciiTheme="majorHAnsi" w:hAnsiTheme="majorHAnsi"/>
          <w:color w:val="FF0000"/>
          <w:sz w:val="20"/>
          <w:szCs w:val="20"/>
        </w:rPr>
      </w:pPr>
      <w:r w:rsidRPr="008D289A">
        <w:rPr>
          <w:rFonts w:asciiTheme="majorHAnsi" w:hAnsiTheme="majorHAnsi"/>
          <w:color w:val="FF0000"/>
          <w:sz w:val="20"/>
          <w:szCs w:val="20"/>
        </w:rPr>
        <w:t>Conference date:</w:t>
      </w:r>
    </w:p>
    <w:p w14:paraId="23343F71" w14:textId="77777777" w:rsidR="008D289A" w:rsidRDefault="008D289A" w:rsidP="008D289A">
      <w:pPr>
        <w:jc w:val="both"/>
        <w:rPr>
          <w:rFonts w:asciiTheme="majorHAnsi" w:hAnsiTheme="majorHAnsi"/>
          <w:sz w:val="20"/>
          <w:szCs w:val="20"/>
        </w:rPr>
      </w:pPr>
    </w:p>
    <w:p w14:paraId="26728D2C" w14:textId="77777777" w:rsidR="008D289A" w:rsidRDefault="008D289A" w:rsidP="008D289A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</w:t>
      </w:r>
      <w:r w:rsidRPr="008D289A">
        <w:rPr>
          <w:rFonts w:asciiTheme="majorHAnsi" w:hAnsiTheme="majorHAnsi"/>
          <w:b/>
          <w:sz w:val="20"/>
          <w:szCs w:val="20"/>
        </w:rPr>
        <w:t>2</w:t>
      </w:r>
      <w:r>
        <w:rPr>
          <w:rFonts w:asciiTheme="majorHAnsi" w:hAnsiTheme="majorHAnsi"/>
          <w:sz w:val="20"/>
          <w:szCs w:val="20"/>
        </w:rPr>
        <w:t xml:space="preserve">) We confirm that the manuscripts were peer-reviewed by two (2) or more </w:t>
      </w:r>
      <w:r w:rsidRPr="008D289A">
        <w:rPr>
          <w:rFonts w:asciiTheme="majorHAnsi" w:hAnsiTheme="majorHAnsi"/>
          <w:sz w:val="20"/>
          <w:szCs w:val="20"/>
          <w:u w:val="single"/>
        </w:rPr>
        <w:t>technical</w:t>
      </w:r>
      <w:r>
        <w:rPr>
          <w:rFonts w:asciiTheme="majorHAnsi" w:hAnsiTheme="majorHAnsi"/>
          <w:sz w:val="20"/>
          <w:szCs w:val="20"/>
        </w:rPr>
        <w:t xml:space="preserve"> specialists.</w:t>
      </w:r>
      <w:r w:rsidR="00E34651">
        <w:rPr>
          <w:rFonts w:asciiTheme="majorHAnsi" w:hAnsiTheme="majorHAnsi"/>
          <w:sz w:val="20"/>
          <w:szCs w:val="20"/>
        </w:rPr>
        <w:t xml:space="preserve"> The review process is conducted anonymously.</w:t>
      </w:r>
    </w:p>
    <w:p w14:paraId="139E9087" w14:textId="77777777" w:rsidR="008D289A" w:rsidRDefault="008D289A" w:rsidP="008D289A">
      <w:pPr>
        <w:jc w:val="both"/>
        <w:rPr>
          <w:rFonts w:asciiTheme="majorHAnsi" w:hAnsiTheme="majorHAnsi"/>
          <w:sz w:val="20"/>
          <w:szCs w:val="20"/>
        </w:rPr>
      </w:pPr>
    </w:p>
    <w:p w14:paraId="451B3FB8" w14:textId="77777777" w:rsidR="008D289A" w:rsidRDefault="008D289A" w:rsidP="008D289A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</w:t>
      </w:r>
      <w:r w:rsidRPr="008D289A">
        <w:rPr>
          <w:rFonts w:asciiTheme="majorHAnsi" w:hAnsiTheme="majorHAnsi"/>
          <w:b/>
          <w:sz w:val="20"/>
          <w:szCs w:val="20"/>
        </w:rPr>
        <w:t>3</w:t>
      </w:r>
      <w:r>
        <w:rPr>
          <w:rFonts w:asciiTheme="majorHAnsi" w:hAnsiTheme="majorHAnsi"/>
          <w:sz w:val="20"/>
          <w:szCs w:val="20"/>
        </w:rPr>
        <w:t>) The manuscripts were accepted for oral presentation.</w:t>
      </w:r>
    </w:p>
    <w:p w14:paraId="416843EB" w14:textId="77777777" w:rsidR="008D289A" w:rsidRDefault="008D289A" w:rsidP="008D289A">
      <w:pPr>
        <w:jc w:val="both"/>
        <w:rPr>
          <w:rFonts w:asciiTheme="majorHAnsi" w:hAnsiTheme="majorHAnsi"/>
          <w:sz w:val="20"/>
          <w:szCs w:val="20"/>
        </w:rPr>
      </w:pPr>
    </w:p>
    <w:p w14:paraId="5802728D" w14:textId="77777777" w:rsidR="008D289A" w:rsidRDefault="008D289A" w:rsidP="008D289A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</w:t>
      </w:r>
      <w:r w:rsidRPr="008D289A">
        <w:rPr>
          <w:rFonts w:asciiTheme="majorHAnsi" w:hAnsiTheme="majorHAnsi"/>
          <w:b/>
          <w:sz w:val="20"/>
          <w:szCs w:val="20"/>
        </w:rPr>
        <w:t>4</w:t>
      </w:r>
      <w:r>
        <w:rPr>
          <w:rFonts w:asciiTheme="majorHAnsi" w:hAnsiTheme="majorHAnsi"/>
          <w:sz w:val="20"/>
          <w:szCs w:val="20"/>
        </w:rPr>
        <w:t>) At the conference, the conference proceedings (with ISBN) will be provided; the manuscripts will be published via the proceedings.</w:t>
      </w:r>
    </w:p>
    <w:p w14:paraId="70F15F70" w14:textId="77777777" w:rsidR="005C478A" w:rsidRDefault="005C478A" w:rsidP="008D289A">
      <w:pPr>
        <w:jc w:val="both"/>
        <w:rPr>
          <w:rFonts w:asciiTheme="majorHAnsi" w:hAnsiTheme="majorHAnsi"/>
          <w:sz w:val="20"/>
          <w:szCs w:val="20"/>
        </w:rPr>
      </w:pPr>
    </w:p>
    <w:p w14:paraId="76E7522E" w14:textId="77777777" w:rsidR="005C478A" w:rsidRDefault="005C478A" w:rsidP="008D289A">
      <w:pPr>
        <w:jc w:val="both"/>
        <w:rPr>
          <w:rFonts w:asciiTheme="majorHAnsi" w:hAnsiTheme="majorHAnsi"/>
          <w:sz w:val="20"/>
          <w:szCs w:val="20"/>
        </w:rPr>
      </w:pPr>
      <w:commentRangeStart w:id="0"/>
      <w:r>
        <w:rPr>
          <w:rFonts w:asciiTheme="majorHAnsi" w:hAnsiTheme="majorHAnsi"/>
          <w:sz w:val="20"/>
          <w:szCs w:val="20"/>
        </w:rPr>
        <w:t>(</w:t>
      </w:r>
      <w:r w:rsidRPr="005C478A">
        <w:rPr>
          <w:rFonts w:asciiTheme="majorHAnsi" w:hAnsiTheme="majorHAnsi"/>
          <w:b/>
          <w:sz w:val="20"/>
          <w:szCs w:val="20"/>
        </w:rPr>
        <w:t>5</w:t>
      </w:r>
      <w:r>
        <w:rPr>
          <w:rFonts w:asciiTheme="majorHAnsi" w:hAnsiTheme="majorHAnsi"/>
          <w:sz w:val="20"/>
          <w:szCs w:val="20"/>
        </w:rPr>
        <w:t>) This conference does not provide formalised peer-review reports (PRR); in case no commentary has been provided – then this letter attests that the peer-review process (PRP) yielded in acceptance of the article – without further changes.</w:t>
      </w:r>
      <w:bookmarkStart w:id="1" w:name="_GoBack"/>
      <w:bookmarkEnd w:id="1"/>
      <w:commentRangeEnd w:id="0"/>
      <w:r w:rsidR="00876153">
        <w:rPr>
          <w:rStyle w:val="CommentReference"/>
        </w:rPr>
        <w:commentReference w:id="0"/>
      </w:r>
    </w:p>
    <w:p w14:paraId="2348B0B7" w14:textId="77777777" w:rsidR="008D289A" w:rsidRDefault="008D289A" w:rsidP="008D289A">
      <w:pPr>
        <w:jc w:val="both"/>
        <w:rPr>
          <w:rFonts w:asciiTheme="majorHAnsi" w:hAnsiTheme="majorHAnsi"/>
          <w:sz w:val="20"/>
          <w:szCs w:val="20"/>
        </w:rPr>
      </w:pPr>
    </w:p>
    <w:p w14:paraId="36B015A7" w14:textId="77777777" w:rsidR="008D289A" w:rsidRDefault="008D289A" w:rsidP="008D289A">
      <w:pPr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  <w:r>
        <w:rPr>
          <w:rStyle w:val="Strong"/>
          <w:rFonts w:ascii="Arial" w:hAnsi="Arial" w:cs="Arial"/>
          <w:b w:val="0"/>
          <w:color w:val="000000"/>
          <w:sz w:val="18"/>
          <w:szCs w:val="18"/>
        </w:rPr>
        <w:t>Regards,</w:t>
      </w:r>
    </w:p>
    <w:p w14:paraId="1C3B71D9" w14:textId="77777777" w:rsidR="008D289A" w:rsidRPr="008D289A" w:rsidRDefault="008D289A" w:rsidP="008D289A">
      <w:pPr>
        <w:rPr>
          <w:rStyle w:val="Strong"/>
          <w:rFonts w:ascii="Arial" w:hAnsi="Arial" w:cs="Arial"/>
          <w:b w:val="0"/>
          <w:color w:val="FF0000"/>
          <w:sz w:val="18"/>
          <w:szCs w:val="18"/>
        </w:rPr>
      </w:pPr>
    </w:p>
    <w:p w14:paraId="2F8B64EE" w14:textId="77777777" w:rsidR="008D289A" w:rsidRPr="008D289A" w:rsidRDefault="008D289A" w:rsidP="008D289A">
      <w:pPr>
        <w:rPr>
          <w:rStyle w:val="Strong"/>
          <w:rFonts w:ascii="Arial" w:hAnsi="Arial" w:cs="Arial"/>
          <w:b w:val="0"/>
          <w:color w:val="FF0000"/>
          <w:sz w:val="18"/>
          <w:szCs w:val="18"/>
        </w:rPr>
      </w:pPr>
      <w:r w:rsidRPr="008D289A">
        <w:rPr>
          <w:rStyle w:val="Strong"/>
          <w:rFonts w:ascii="Arial" w:hAnsi="Arial" w:cs="Arial"/>
          <w:b w:val="0"/>
          <w:color w:val="FF0000"/>
          <w:sz w:val="18"/>
          <w:szCs w:val="18"/>
        </w:rPr>
        <w:t>______________________</w:t>
      </w:r>
    </w:p>
    <w:p w14:paraId="11ABC2CC" w14:textId="77777777" w:rsidR="008D289A" w:rsidRPr="008D289A" w:rsidRDefault="008D289A" w:rsidP="008D289A">
      <w:pPr>
        <w:pStyle w:val="style18"/>
        <w:rPr>
          <w:rFonts w:ascii="Arial" w:hAnsi="Arial" w:cs="Arial"/>
          <w:color w:val="FF0000"/>
          <w:sz w:val="18"/>
          <w:szCs w:val="18"/>
        </w:rPr>
      </w:pPr>
      <w:r w:rsidRPr="008D289A">
        <w:rPr>
          <w:rFonts w:ascii="Arial" w:hAnsi="Arial" w:cs="Arial"/>
          <w:color w:val="FF0000"/>
          <w:sz w:val="18"/>
          <w:szCs w:val="18"/>
        </w:rPr>
        <w:t>Conference Manager/Organiser</w:t>
      </w:r>
    </w:p>
    <w:p w14:paraId="055CD8C4" w14:textId="77777777" w:rsidR="008D289A" w:rsidRPr="008D289A" w:rsidRDefault="008D289A" w:rsidP="008D289A">
      <w:pPr>
        <w:pStyle w:val="style18"/>
        <w:rPr>
          <w:rFonts w:ascii="Arial" w:hAnsi="Arial" w:cs="Arial"/>
          <w:color w:val="FF0000"/>
          <w:sz w:val="18"/>
          <w:szCs w:val="18"/>
        </w:rPr>
      </w:pPr>
      <w:r w:rsidRPr="008D289A">
        <w:rPr>
          <w:rFonts w:ascii="Arial" w:hAnsi="Arial" w:cs="Arial"/>
          <w:color w:val="FF0000"/>
          <w:sz w:val="18"/>
          <w:szCs w:val="18"/>
        </w:rPr>
        <w:t>E-mail address: ________@___________</w:t>
      </w:r>
    </w:p>
    <w:p w14:paraId="55F483B6" w14:textId="77777777" w:rsidR="008D289A" w:rsidRDefault="008D289A" w:rsidP="008D289A">
      <w:pPr>
        <w:rPr>
          <w:rFonts w:asciiTheme="majorHAnsi" w:hAnsiTheme="majorHAnsi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14:paraId="206DB2EA" w14:textId="77777777" w:rsidR="008D289A" w:rsidRDefault="008D289A" w:rsidP="00DF09DF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Example letter</w:t>
      </w:r>
    </w:p>
    <w:p w14:paraId="2B756DA9" w14:textId="77777777" w:rsidR="008D289A" w:rsidRDefault="008D289A" w:rsidP="00DF09DF">
      <w:pPr>
        <w:jc w:val="both"/>
        <w:rPr>
          <w:rFonts w:asciiTheme="majorHAnsi" w:hAnsiTheme="majorHAnsi"/>
          <w:b/>
          <w:sz w:val="20"/>
          <w:szCs w:val="20"/>
        </w:rPr>
      </w:pPr>
    </w:p>
    <w:p w14:paraId="52FCBE24" w14:textId="77777777" w:rsidR="008D289A" w:rsidRPr="008D289A" w:rsidRDefault="008D289A" w:rsidP="008D289A">
      <w:pPr>
        <w:jc w:val="center"/>
        <w:rPr>
          <w:rFonts w:asciiTheme="majorHAnsi" w:hAnsiTheme="majorHAnsi"/>
          <w:b/>
          <w:sz w:val="20"/>
          <w:szCs w:val="20"/>
        </w:rPr>
      </w:pPr>
      <w:r w:rsidRPr="008D289A">
        <w:rPr>
          <w:rFonts w:asciiTheme="majorHAnsi" w:hAnsiTheme="majorHAnsi"/>
          <w:b/>
          <w:sz w:val="20"/>
          <w:szCs w:val="20"/>
        </w:rPr>
        <w:t>CONFERENCE LETTERHEAD</w:t>
      </w:r>
    </w:p>
    <w:p w14:paraId="45174B70" w14:textId="77777777" w:rsidR="008D289A" w:rsidRDefault="008D289A" w:rsidP="00DF09DF">
      <w:pPr>
        <w:jc w:val="both"/>
        <w:rPr>
          <w:rFonts w:asciiTheme="majorHAnsi" w:hAnsiTheme="majorHAnsi"/>
          <w:b/>
          <w:sz w:val="20"/>
          <w:szCs w:val="20"/>
        </w:rPr>
      </w:pPr>
    </w:p>
    <w:p w14:paraId="29B5D1CB" w14:textId="77777777" w:rsidR="008D289A" w:rsidRDefault="008D289A" w:rsidP="008D289A">
      <w:pPr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Thursday 4 August 2016</w:t>
      </w:r>
    </w:p>
    <w:p w14:paraId="3F3E24E0" w14:textId="77777777" w:rsidR="008D289A" w:rsidRDefault="008D289A" w:rsidP="00DF09DF">
      <w:pPr>
        <w:jc w:val="both"/>
        <w:rPr>
          <w:rFonts w:asciiTheme="majorHAnsi" w:hAnsiTheme="majorHAnsi"/>
          <w:b/>
          <w:sz w:val="20"/>
          <w:szCs w:val="20"/>
        </w:rPr>
      </w:pPr>
    </w:p>
    <w:p w14:paraId="4E196DD5" w14:textId="77777777" w:rsidR="007706EA" w:rsidRDefault="007706EA" w:rsidP="00DF09DF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 whom it may concern:</w:t>
      </w:r>
    </w:p>
    <w:p w14:paraId="409750A8" w14:textId="77777777" w:rsidR="00EB1CA3" w:rsidRPr="00EB1CA3" w:rsidRDefault="00EB1CA3" w:rsidP="00DF09DF">
      <w:pPr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Peer-review process / confirmation</w:t>
      </w:r>
    </w:p>
    <w:p w14:paraId="07FE136D" w14:textId="77777777" w:rsidR="007706EA" w:rsidRPr="007706EA" w:rsidRDefault="007706EA" w:rsidP="007706EA">
      <w:pPr>
        <w:tabs>
          <w:tab w:val="left" w:pos="323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(1) On behalf of IEEE CAS 2016 - </w:t>
      </w:r>
      <w:r w:rsidRPr="007706EA">
        <w:rPr>
          <w:rFonts w:asciiTheme="majorHAnsi" w:hAnsiTheme="majorHAnsi"/>
          <w:sz w:val="20"/>
          <w:szCs w:val="20"/>
        </w:rPr>
        <w:t>International Semiconductor Conference</w:t>
      </w:r>
      <w:r>
        <w:rPr>
          <w:rFonts w:asciiTheme="majorHAnsi" w:hAnsiTheme="majorHAnsi"/>
          <w:sz w:val="20"/>
          <w:szCs w:val="20"/>
        </w:rPr>
        <w:t xml:space="preserve"> – the manuscripts listed hereunder were accepted for oral presentation:</w:t>
      </w:r>
      <w:r>
        <w:rPr>
          <w:rFonts w:asciiTheme="majorHAnsi" w:hAnsiTheme="majorHAnsi"/>
          <w:sz w:val="20"/>
          <w:szCs w:val="20"/>
        </w:rPr>
        <w:tab/>
      </w:r>
    </w:p>
    <w:p w14:paraId="393C00A2" w14:textId="77777777" w:rsidR="00DF09DF" w:rsidRPr="007706EA" w:rsidRDefault="00DF09DF" w:rsidP="007706EA">
      <w:pPr>
        <w:ind w:left="720"/>
        <w:jc w:val="both"/>
        <w:rPr>
          <w:rFonts w:asciiTheme="majorHAnsi" w:hAnsiTheme="majorHAnsi"/>
          <w:sz w:val="20"/>
          <w:szCs w:val="20"/>
        </w:rPr>
      </w:pPr>
      <w:r w:rsidRPr="007706EA">
        <w:rPr>
          <w:rFonts w:asciiTheme="majorHAnsi" w:hAnsiTheme="majorHAnsi"/>
          <w:sz w:val="20"/>
          <w:szCs w:val="20"/>
        </w:rPr>
        <w:t xml:space="preserve">M. </w:t>
      </w:r>
      <w:r w:rsidRPr="007706EA">
        <w:rPr>
          <w:rFonts w:asciiTheme="majorHAnsi" w:hAnsiTheme="majorHAnsi"/>
          <w:sz w:val="20"/>
          <w:szCs w:val="20"/>
          <w:highlight w:val="white"/>
        </w:rPr>
        <w:t>Fanoro</w:t>
      </w:r>
      <w:r w:rsidRPr="007706EA">
        <w:rPr>
          <w:rFonts w:asciiTheme="majorHAnsi" w:hAnsiTheme="majorHAnsi"/>
          <w:sz w:val="20"/>
          <w:szCs w:val="20"/>
        </w:rPr>
        <w:t xml:space="preserve">, </w:t>
      </w:r>
      <w:r w:rsidRPr="007706EA">
        <w:rPr>
          <w:rFonts w:asciiTheme="majorHAnsi" w:hAnsiTheme="majorHAnsi"/>
          <w:sz w:val="20"/>
          <w:szCs w:val="20"/>
          <w:highlight w:val="white"/>
        </w:rPr>
        <w:t>S</w:t>
      </w:r>
      <w:r w:rsidRPr="007706EA">
        <w:rPr>
          <w:rFonts w:asciiTheme="majorHAnsi" w:hAnsiTheme="majorHAnsi"/>
          <w:sz w:val="20"/>
          <w:szCs w:val="20"/>
        </w:rPr>
        <w:t xml:space="preserve">. </w:t>
      </w:r>
      <w:r w:rsidRPr="007706EA">
        <w:rPr>
          <w:rFonts w:asciiTheme="majorHAnsi" w:hAnsiTheme="majorHAnsi"/>
          <w:sz w:val="20"/>
          <w:szCs w:val="20"/>
          <w:highlight w:val="white"/>
        </w:rPr>
        <w:t>S</w:t>
      </w:r>
      <w:r w:rsidRPr="007706EA">
        <w:rPr>
          <w:rFonts w:asciiTheme="majorHAnsi" w:hAnsiTheme="majorHAnsi"/>
          <w:sz w:val="20"/>
          <w:szCs w:val="20"/>
        </w:rPr>
        <w:t xml:space="preserve">. </w:t>
      </w:r>
      <w:r w:rsidRPr="007706EA">
        <w:rPr>
          <w:rFonts w:asciiTheme="majorHAnsi" w:hAnsiTheme="majorHAnsi"/>
          <w:sz w:val="20"/>
          <w:szCs w:val="20"/>
          <w:highlight w:val="white"/>
        </w:rPr>
        <w:t>Olokede</w:t>
      </w:r>
      <w:r w:rsidRPr="007706EA">
        <w:rPr>
          <w:rFonts w:asciiTheme="majorHAnsi" w:hAnsiTheme="majorHAnsi"/>
          <w:sz w:val="20"/>
          <w:szCs w:val="20"/>
        </w:rPr>
        <w:t xml:space="preserve"> and </w:t>
      </w:r>
      <w:r w:rsidRPr="007706EA">
        <w:rPr>
          <w:rFonts w:asciiTheme="majorHAnsi" w:hAnsiTheme="majorHAnsi"/>
          <w:sz w:val="20"/>
          <w:szCs w:val="20"/>
          <w:highlight w:val="white"/>
        </w:rPr>
        <w:t>S</w:t>
      </w:r>
      <w:r w:rsidRPr="007706EA">
        <w:rPr>
          <w:rFonts w:asciiTheme="majorHAnsi" w:hAnsiTheme="majorHAnsi"/>
          <w:sz w:val="20"/>
          <w:szCs w:val="20"/>
        </w:rPr>
        <w:t xml:space="preserve">. Sinha, “Investigation of the Effect of Input Matching Network on 60 GHz Low Noise Amplifier,” </w:t>
      </w:r>
      <w:r w:rsidRPr="007706EA">
        <w:rPr>
          <w:rFonts w:asciiTheme="majorHAnsi" w:hAnsiTheme="majorHAnsi"/>
          <w:i/>
          <w:sz w:val="20"/>
          <w:szCs w:val="20"/>
        </w:rPr>
        <w:t>Proceedings: 2016 IEEE International Semiconductor Conference</w:t>
      </w:r>
      <w:r w:rsidRPr="007706EA">
        <w:rPr>
          <w:rFonts w:asciiTheme="majorHAnsi" w:hAnsiTheme="majorHAnsi"/>
          <w:sz w:val="20"/>
          <w:szCs w:val="20"/>
        </w:rPr>
        <w:t>, 10-12 Oct. 2016, Sinaia, Romania.</w:t>
      </w:r>
    </w:p>
    <w:p w14:paraId="4DF11DFE" w14:textId="77777777" w:rsidR="00DF09DF" w:rsidRPr="007706EA" w:rsidRDefault="00DF09DF" w:rsidP="007706EA">
      <w:pPr>
        <w:ind w:left="720"/>
        <w:jc w:val="both"/>
        <w:rPr>
          <w:rFonts w:asciiTheme="majorHAnsi" w:hAnsiTheme="majorHAnsi"/>
          <w:sz w:val="20"/>
          <w:szCs w:val="20"/>
        </w:rPr>
      </w:pPr>
      <w:r w:rsidRPr="007706EA">
        <w:rPr>
          <w:rFonts w:asciiTheme="majorHAnsi" w:hAnsiTheme="majorHAnsi"/>
          <w:sz w:val="20"/>
          <w:szCs w:val="20"/>
        </w:rPr>
        <w:t xml:space="preserve">J.S.L. van Niekerk and </w:t>
      </w:r>
      <w:r w:rsidRPr="007706EA">
        <w:rPr>
          <w:rFonts w:asciiTheme="majorHAnsi" w:hAnsiTheme="majorHAnsi"/>
          <w:sz w:val="20"/>
          <w:szCs w:val="20"/>
          <w:highlight w:val="white"/>
        </w:rPr>
        <w:t>S</w:t>
      </w:r>
      <w:r w:rsidRPr="007706EA">
        <w:rPr>
          <w:rFonts w:asciiTheme="majorHAnsi" w:hAnsiTheme="majorHAnsi"/>
          <w:sz w:val="20"/>
          <w:szCs w:val="20"/>
        </w:rPr>
        <w:t xml:space="preserve">. Sinha, “A 2.5 GHz Low Phase Noise Silicon Germanium heterojunction Bipolar Transistor Ring Oscillator,” </w:t>
      </w:r>
      <w:r w:rsidRPr="007706EA">
        <w:rPr>
          <w:rFonts w:asciiTheme="majorHAnsi" w:hAnsiTheme="majorHAnsi"/>
          <w:i/>
          <w:sz w:val="20"/>
          <w:szCs w:val="20"/>
        </w:rPr>
        <w:t>Proceedings: 2016 IEEE International Semiconductor Conference</w:t>
      </w:r>
      <w:r w:rsidRPr="007706EA">
        <w:rPr>
          <w:rFonts w:asciiTheme="majorHAnsi" w:hAnsiTheme="majorHAnsi"/>
          <w:sz w:val="20"/>
          <w:szCs w:val="20"/>
        </w:rPr>
        <w:t>, 10-12 Oct. 2016, Sinaia, Romania.</w:t>
      </w:r>
    </w:p>
    <w:p w14:paraId="36187CA1" w14:textId="77777777" w:rsidR="007706EA" w:rsidRDefault="007706EA" w:rsidP="007706EA">
      <w:pPr>
        <w:ind w:left="720"/>
        <w:jc w:val="both"/>
        <w:rPr>
          <w:rFonts w:asciiTheme="majorHAnsi" w:hAnsiTheme="majorHAnsi"/>
          <w:sz w:val="20"/>
          <w:szCs w:val="20"/>
        </w:rPr>
      </w:pPr>
      <w:r w:rsidRPr="007706EA">
        <w:rPr>
          <w:rFonts w:asciiTheme="majorHAnsi" w:hAnsiTheme="majorHAnsi"/>
          <w:sz w:val="20"/>
          <w:szCs w:val="20"/>
        </w:rPr>
        <w:t xml:space="preserve">S. Chaturvedi, M. Božanić and </w:t>
      </w:r>
      <w:r w:rsidRPr="007706EA">
        <w:rPr>
          <w:rFonts w:asciiTheme="majorHAnsi" w:hAnsiTheme="majorHAnsi"/>
          <w:sz w:val="20"/>
          <w:szCs w:val="20"/>
          <w:highlight w:val="white"/>
        </w:rPr>
        <w:t>S</w:t>
      </w:r>
      <w:r w:rsidRPr="007706EA">
        <w:rPr>
          <w:rFonts w:asciiTheme="majorHAnsi" w:hAnsiTheme="majorHAnsi"/>
          <w:sz w:val="20"/>
          <w:szCs w:val="20"/>
        </w:rPr>
        <w:t>. Sinha, “</w:t>
      </w:r>
      <w:r w:rsidRPr="007706EA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Effect of Lossy Substrates on Series Impedance Parameters of Interconnects</w:t>
      </w:r>
      <w:r w:rsidRPr="007706EA">
        <w:rPr>
          <w:rFonts w:asciiTheme="majorHAnsi" w:hAnsiTheme="majorHAnsi"/>
          <w:sz w:val="20"/>
          <w:szCs w:val="20"/>
        </w:rPr>
        <w:t xml:space="preserve">,” </w:t>
      </w:r>
      <w:r w:rsidRPr="007706EA">
        <w:rPr>
          <w:rFonts w:asciiTheme="majorHAnsi" w:hAnsiTheme="majorHAnsi"/>
          <w:i/>
          <w:sz w:val="20"/>
          <w:szCs w:val="20"/>
        </w:rPr>
        <w:t>Proceedings: 2016 IEEE International Semiconductor Conference</w:t>
      </w:r>
      <w:r w:rsidRPr="007706EA">
        <w:rPr>
          <w:rFonts w:asciiTheme="majorHAnsi" w:hAnsiTheme="majorHAnsi"/>
          <w:sz w:val="20"/>
          <w:szCs w:val="20"/>
        </w:rPr>
        <w:t>, 10-12 Oct. 2016, Sinaia, Romania.</w:t>
      </w:r>
    </w:p>
    <w:p w14:paraId="647200C8" w14:textId="77777777" w:rsidR="007706EA" w:rsidRDefault="007706EA" w:rsidP="007706EA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(2) We confirm that the manuscripts were reviewed by more than two (2) technical specialists – in some cases up to five (5) technical specialists.</w:t>
      </w:r>
      <w:r w:rsidR="00E34651">
        <w:rPr>
          <w:rFonts w:asciiTheme="majorHAnsi" w:hAnsiTheme="majorHAnsi"/>
          <w:sz w:val="20"/>
          <w:szCs w:val="20"/>
        </w:rPr>
        <w:t xml:space="preserve"> The review process is conducted anonymously.</w:t>
      </w:r>
    </w:p>
    <w:p w14:paraId="0494DFC3" w14:textId="77777777" w:rsidR="007706EA" w:rsidRDefault="007706EA" w:rsidP="007706EA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(3) The manuscripts were accepted for oral presentation.</w:t>
      </w:r>
    </w:p>
    <w:p w14:paraId="5E58ECEB" w14:textId="77777777" w:rsidR="00EB1CA3" w:rsidRDefault="007706EA" w:rsidP="007706EA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(4)</w:t>
      </w:r>
      <w:r w:rsidR="00EB1CA3">
        <w:rPr>
          <w:rFonts w:asciiTheme="majorHAnsi" w:hAnsiTheme="majorHAnsi"/>
          <w:sz w:val="20"/>
          <w:szCs w:val="20"/>
        </w:rPr>
        <w:t xml:space="preserve"> At the conference, the conference proceedings will be provided; the manuscripts will be published via the proceedings.</w:t>
      </w:r>
    </w:p>
    <w:p w14:paraId="1485CC3D" w14:textId="77777777" w:rsidR="00EB1CA3" w:rsidRDefault="00EB1CA3">
      <w:pPr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  <w:r>
        <w:rPr>
          <w:rStyle w:val="Strong"/>
          <w:rFonts w:ascii="Arial" w:hAnsi="Arial" w:cs="Arial"/>
          <w:b w:val="0"/>
          <w:color w:val="000000"/>
          <w:sz w:val="18"/>
          <w:szCs w:val="18"/>
        </w:rPr>
        <w:t>Regards,</w:t>
      </w:r>
    </w:p>
    <w:p w14:paraId="6BF903F8" w14:textId="77777777" w:rsidR="00EB1CA3" w:rsidRDefault="00EB1CA3">
      <w:pPr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</w:p>
    <w:p w14:paraId="4B1A29B1" w14:textId="77777777" w:rsidR="00EB1CA3" w:rsidRDefault="00EB1CA3" w:rsidP="00EB1CA3">
      <w:pPr>
        <w:pStyle w:val="style18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Cristina Buiculescu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– IMT Bucharest, Romania</w:t>
      </w:r>
    </w:p>
    <w:p w14:paraId="45BE5B05" w14:textId="77777777" w:rsidR="00EB1CA3" w:rsidRDefault="00EB1CA3" w:rsidP="00EB1CA3">
      <w:pPr>
        <w:pStyle w:val="style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Conference Manager</w:t>
      </w:r>
    </w:p>
    <w:p w14:paraId="32B6A1FD" w14:textId="77777777" w:rsidR="00EB1CA3" w:rsidRDefault="00EB1CA3" w:rsidP="00EB1CA3">
      <w:pPr>
        <w:pStyle w:val="style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On behalf of IEEE CAS 2016</w:t>
      </w:r>
    </w:p>
    <w:p w14:paraId="23713237" w14:textId="77777777" w:rsidR="00EB1CA3" w:rsidRDefault="00876153" w:rsidP="00EB1CA3">
      <w:pPr>
        <w:pStyle w:val="style18"/>
        <w:rPr>
          <w:rFonts w:ascii="Arial" w:hAnsi="Arial" w:cs="Arial"/>
          <w:color w:val="000000"/>
          <w:sz w:val="18"/>
          <w:szCs w:val="18"/>
        </w:rPr>
      </w:pPr>
      <w:hyperlink r:id="rId7" w:history="1">
        <w:r w:rsidR="00EB1CA3" w:rsidRPr="00500ADC">
          <w:rPr>
            <w:rStyle w:val="Hyperlink"/>
            <w:rFonts w:ascii="Arial" w:hAnsi="Arial" w:cs="Arial"/>
            <w:sz w:val="18"/>
            <w:szCs w:val="18"/>
          </w:rPr>
          <w:t>cas@imt.ro</w:t>
        </w:r>
      </w:hyperlink>
      <w:r w:rsidR="00EB1CA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8A03083" w14:textId="77777777" w:rsidR="00EB1CA3" w:rsidRDefault="00EB1CA3">
      <w:pPr>
        <w:rPr>
          <w:rFonts w:ascii="Arial" w:eastAsia="Times New Roman" w:hAnsi="Arial" w:cs="Arial"/>
          <w:color w:val="000000"/>
          <w:sz w:val="18"/>
          <w:szCs w:val="18"/>
          <w:lang w:eastAsia="en-ZA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14:paraId="4471E4D6" w14:textId="77777777" w:rsidR="00EB1CA3" w:rsidRDefault="00EB1CA3" w:rsidP="00EB1CA3">
      <w:pPr>
        <w:pStyle w:val="style18"/>
        <w:rPr>
          <w:rFonts w:ascii="Arial" w:hAnsi="Arial" w:cs="Arial"/>
          <w:color w:val="000000"/>
          <w:sz w:val="18"/>
          <w:szCs w:val="18"/>
        </w:rPr>
      </w:pPr>
    </w:p>
    <w:p w14:paraId="6064B803" w14:textId="77777777" w:rsidR="00EB1CA3" w:rsidRPr="00EB1CA3" w:rsidRDefault="00EB1CA3">
      <w:pPr>
        <w:rPr>
          <w:rStyle w:val="Strong"/>
          <w:rFonts w:ascii="Arial" w:hAnsi="Arial" w:cs="Arial"/>
          <w:b w:val="0"/>
          <w:color w:val="000000"/>
          <w:sz w:val="18"/>
          <w:szCs w:val="18"/>
        </w:rPr>
      </w:pPr>
    </w:p>
    <w:p w14:paraId="12F435DE" w14:textId="77777777" w:rsidR="00EB1CA3" w:rsidRDefault="00EB1CA3" w:rsidP="00EB1CA3">
      <w:pPr>
        <w:rPr>
          <w:rStyle w:val="Strong"/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noProof/>
          <w:color w:val="000000"/>
          <w:sz w:val="18"/>
          <w:szCs w:val="18"/>
          <w:lang w:eastAsia="en-ZA"/>
        </w:rPr>
        <w:drawing>
          <wp:inline distT="0" distB="0" distL="0" distR="0" wp14:anchorId="63A68644" wp14:editId="0679B972">
            <wp:extent cx="5725160" cy="1289685"/>
            <wp:effectExtent l="0" t="0" r="889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="Arial" w:hAnsi="Arial" w:cs="Arial"/>
          <w:color w:val="000000"/>
          <w:sz w:val="18"/>
          <w:szCs w:val="18"/>
        </w:rPr>
        <w:t>ADVISORY COMMITTEE</w:t>
      </w:r>
    </w:p>
    <w:p w14:paraId="3DC332E8" w14:textId="77777777" w:rsidR="007706EA" w:rsidRDefault="00EB1CA3" w:rsidP="00EB1CA3">
      <w:pPr>
        <w:rPr>
          <w:rFonts w:asciiTheme="majorHAnsi" w:hAnsiTheme="majorHAnsi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G.A.J. Amaratunga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- Cambridge Univ., UK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N. Barsan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- Tuebingen Univ, Germany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S Bellucci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– INFN Laboratory Nazionali di Frascati, Roma, Italy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C. Bulucea*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- National Semiconductor, CA, USA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S. Cristoloveanu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- CNRS-INPG-UJF, Grenoble, France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H. Hartnagel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- Techn. Univ. Darmstadt, Germany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A.M. Ionescu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- EPF, Lausanne, Switzerland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G. Konstantinidis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- FORTH Heraklion, Greece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R. Marcelli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- CNM, Rome, Italy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S. Melinte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- Univ. Catholique de Louvain, Belgium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J. Millán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- CNM-CSIC, Barcelona, Spain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K. Mutamba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- Infineon Technologies, Germany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L. Pavesi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- Univ. of Trento, Italy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R. Plana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- LAAS-CNRS, Toulouse, France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A. Tugulea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– Romanian Academy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F. Udrea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- Cambridge Univ., UK</w:t>
      </w:r>
    </w:p>
    <w:p w14:paraId="0484BD09" w14:textId="77777777" w:rsidR="00EB1CA3" w:rsidRDefault="00EB1CA3" w:rsidP="00EB1CA3">
      <w:pPr>
        <w:pStyle w:val="style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80"/>
          <w:sz w:val="18"/>
          <w:szCs w:val="18"/>
        </w:rPr>
        <w:drawing>
          <wp:inline distT="0" distB="0" distL="0" distR="0" wp14:anchorId="06CBFC9F" wp14:editId="5AA707B2">
            <wp:extent cx="101600" cy="101600"/>
            <wp:effectExtent l="0" t="0" r="0" b="0"/>
            <wp:docPr id="3" name="Picture 3" descr="http://www.imt.ro/cas/program_committee/index_sag_min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t.ro/cas/program_committee/index_sag_minu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TECHNICAL PROGRAM COMMITTEE</w:t>
      </w:r>
    </w:p>
    <w:p w14:paraId="7354B212" w14:textId="77777777" w:rsidR="00EB1CA3" w:rsidRDefault="00EB1CA3" w:rsidP="00EB1CA3">
      <w:pPr>
        <w:pStyle w:val="style18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Arial" w:hAnsi="Arial" w:cs="Arial"/>
          <w:color w:val="000000"/>
          <w:sz w:val="18"/>
          <w:szCs w:val="18"/>
        </w:rPr>
        <w:t>Gh. Brezeanu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- “Politehnica” Univ. of Bucharest, Romania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M.L. Ciurea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– INCD - FM*, Bucharest, Romania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D. Cristea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– IMT Bucharest, Romania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D. Dascalu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– IMT Bucharest, Romania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M. Dragoman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– IMT Bucharest, Romania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D. Dobrescu  -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“Politehnica” Univ. of Bucharest, Romania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A. Müller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– IMT Bucharest, Romania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R. Müller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– IMT Bucharest, Romania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D. Neculoiu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– IMT Bucharest, Romania</w:t>
      </w:r>
    </w:p>
    <w:p w14:paraId="13405866" w14:textId="77777777" w:rsidR="00EB1CA3" w:rsidRDefault="00EB1CA3" w:rsidP="00EB1CA3">
      <w:pPr>
        <w:pStyle w:val="NormalWeb"/>
        <w:numPr>
          <w:ilvl w:val="0"/>
          <w:numId w:val="4"/>
        </w:numPr>
        <w:rPr>
          <w:rStyle w:val="style181"/>
          <w:rFonts w:ascii="Arial" w:hAnsi="Arial" w:cs="Arial"/>
          <w:color w:val="000000"/>
          <w:sz w:val="18"/>
          <w:szCs w:val="18"/>
        </w:rPr>
      </w:pPr>
      <w:r>
        <w:rPr>
          <w:rStyle w:val="style181"/>
          <w:rFonts w:ascii="Arial" w:hAnsi="Arial" w:cs="Arial"/>
          <w:color w:val="000000"/>
          <w:sz w:val="18"/>
          <w:szCs w:val="18"/>
        </w:rPr>
        <w:t>Technical Program Vice Chair: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Gh</w:t>
      </w:r>
      <w:r>
        <w:rPr>
          <w:rStyle w:val="Strong"/>
          <w:rFonts w:ascii="Arial" w:hAnsi="Arial" w:cs="Arial"/>
          <w:color w:val="000000"/>
          <w:sz w:val="20"/>
          <w:szCs w:val="20"/>
        </w:rPr>
        <w:t>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Brezeanu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style181"/>
          <w:rFonts w:ascii="Arial" w:hAnsi="Arial" w:cs="Arial"/>
          <w:color w:val="000000"/>
          <w:sz w:val="18"/>
          <w:szCs w:val="18"/>
        </w:rPr>
        <w:t>- “Politehnica” Univ. of Bucharest, Romania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Strong"/>
          <w:rFonts w:ascii="Arial" w:hAnsi="Arial" w:cs="Arial"/>
          <w:color w:val="000000"/>
          <w:sz w:val="18"/>
          <w:szCs w:val="18"/>
        </w:rPr>
        <w:t>M</w:t>
      </w:r>
      <w:r>
        <w:rPr>
          <w:rStyle w:val="Strong"/>
          <w:rFonts w:ascii="Arial" w:hAnsi="Arial" w:cs="Arial"/>
          <w:color w:val="000000"/>
          <w:sz w:val="20"/>
          <w:szCs w:val="20"/>
        </w:rPr>
        <w:t>.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Strong"/>
          <w:rFonts w:ascii="Arial" w:hAnsi="Arial" w:cs="Arial"/>
          <w:color w:val="000000"/>
          <w:sz w:val="18"/>
          <w:szCs w:val="18"/>
        </w:rPr>
        <w:t>Dragoman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Style w:val="style181"/>
          <w:rFonts w:ascii="Arial" w:hAnsi="Arial" w:cs="Arial"/>
          <w:color w:val="000000"/>
          <w:sz w:val="18"/>
          <w:szCs w:val="18"/>
        </w:rPr>
        <w:t>– IMT Bucharest, Romania</w:t>
      </w:r>
    </w:p>
    <w:p w14:paraId="268BFE46" w14:textId="77777777" w:rsidR="00EB1CA3" w:rsidRPr="007706EA" w:rsidRDefault="00EB1CA3" w:rsidP="00EB1CA3">
      <w:pPr>
        <w:pStyle w:val="NormalWeb"/>
        <w:ind w:left="360"/>
        <w:rPr>
          <w:rFonts w:asciiTheme="majorHAnsi" w:hAnsiTheme="majorHAnsi"/>
          <w:sz w:val="20"/>
          <w:szCs w:val="20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54DF30BF" wp14:editId="115DFD9C">
            <wp:extent cx="3600450" cy="18605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1CA3" w:rsidRPr="00770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inha, Saurabh" w:date="2017-01-26T08:32:00Z" w:initials="SS">
    <w:p w14:paraId="7F1B50E2" w14:textId="77777777" w:rsidR="00876153" w:rsidRDefault="00876153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Please check - the DHET requires both PRP and PRR - so if no comments are provided, please ensure that the conference organiser attests this.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1B50E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://www.imt.ro/cas/program_committee/index_sag_minus.gif" style="width:9pt;height:9pt;visibility:visible;mso-wrap-style:square" o:bullet="t">
        <v:imagedata r:id="rId1" o:title="index_sag_minus"/>
      </v:shape>
    </w:pict>
  </w:numPicBullet>
  <w:abstractNum w:abstractNumId="0" w15:restartNumberingAfterBreak="0">
    <w:nsid w:val="0B585F36"/>
    <w:multiLevelType w:val="hybridMultilevel"/>
    <w:tmpl w:val="ED764D72"/>
    <w:lvl w:ilvl="0" w:tplc="7626F1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3A4B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2D4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3A5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407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AA03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72E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026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12A5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3F467F"/>
    <w:multiLevelType w:val="hybridMultilevel"/>
    <w:tmpl w:val="12F21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A955B9"/>
    <w:multiLevelType w:val="hybridMultilevel"/>
    <w:tmpl w:val="BBC61A84"/>
    <w:lvl w:ilvl="0" w:tplc="69E4B9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E734F"/>
    <w:multiLevelType w:val="hybridMultilevel"/>
    <w:tmpl w:val="0532A35E"/>
    <w:lvl w:ilvl="0" w:tplc="E214D6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nha, Saurabh">
    <w15:presenceInfo w15:providerId="AD" w15:userId="S-1-5-21-3649537337-976512606-3729627444-476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53"/>
    <w:rsid w:val="001A6397"/>
    <w:rsid w:val="00286FD7"/>
    <w:rsid w:val="002D58F8"/>
    <w:rsid w:val="00340B1E"/>
    <w:rsid w:val="003674F4"/>
    <w:rsid w:val="0054430C"/>
    <w:rsid w:val="005A7630"/>
    <w:rsid w:val="005C1758"/>
    <w:rsid w:val="005C478A"/>
    <w:rsid w:val="00661153"/>
    <w:rsid w:val="006C1426"/>
    <w:rsid w:val="007706EA"/>
    <w:rsid w:val="00876153"/>
    <w:rsid w:val="008D289A"/>
    <w:rsid w:val="008E623D"/>
    <w:rsid w:val="00930259"/>
    <w:rsid w:val="00DF09DF"/>
    <w:rsid w:val="00E34651"/>
    <w:rsid w:val="00EB1CA3"/>
    <w:rsid w:val="00E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AEF8CB"/>
  <w15:chartTrackingRefBased/>
  <w15:docId w15:val="{ABFEAEC1-8FEF-4E6A-A438-DC2034C7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1153"/>
  </w:style>
  <w:style w:type="paragraph" w:styleId="ListParagraph">
    <w:name w:val="List Paragraph"/>
    <w:basedOn w:val="Normal"/>
    <w:uiPriority w:val="34"/>
    <w:qFormat/>
    <w:rsid w:val="006611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025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B1CA3"/>
    <w:rPr>
      <w:b/>
      <w:bCs/>
    </w:rPr>
  </w:style>
  <w:style w:type="paragraph" w:customStyle="1" w:styleId="style18">
    <w:name w:val="style18"/>
    <w:basedOn w:val="Normal"/>
    <w:rsid w:val="00EB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style181">
    <w:name w:val="style181"/>
    <w:basedOn w:val="DefaultParagraphFont"/>
    <w:rsid w:val="00EB1CA3"/>
  </w:style>
  <w:style w:type="paragraph" w:styleId="NormalWeb">
    <w:name w:val="Normal (Web)"/>
    <w:basedOn w:val="Normal"/>
    <w:uiPriority w:val="99"/>
    <w:unhideWhenUsed/>
    <w:rsid w:val="00EB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876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1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61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09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5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07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1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5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6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s@imt.ro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Sinha, Saurabh</dc:creator>
  <cp:keywords/>
  <dc:description/>
  <cp:lastModifiedBy>Sinha, Saurabh</cp:lastModifiedBy>
  <cp:revision>5</cp:revision>
  <dcterms:created xsi:type="dcterms:W3CDTF">2016-07-23T17:22:00Z</dcterms:created>
  <dcterms:modified xsi:type="dcterms:W3CDTF">2017-01-26T06:32:00Z</dcterms:modified>
</cp:coreProperties>
</file>